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7F8F" w:rsidRDefault="007B7F8F" w:rsidP="007B7F8F">
      <w:pPr>
        <w:pStyle w:val="Heading1"/>
        <w:rPr>
          <w:rFonts w:ascii="Verdana" w:hAnsi="Verdana"/>
          <w:color w:val="663300"/>
          <w:sz w:val="24"/>
          <w:szCs w:val="24"/>
        </w:rPr>
      </w:pPr>
      <w:r>
        <w:rPr>
          <w:rFonts w:ascii="Verdana" w:hAnsi="Verdana"/>
          <w:color w:val="663300"/>
          <w:sz w:val="24"/>
          <w:szCs w:val="24"/>
        </w:rPr>
        <w:t>Module 2: Theories of Crime Causation</w:t>
      </w:r>
    </w:p>
    <w:p w:rsidR="007B7F8F" w:rsidRDefault="007B7F8F" w:rsidP="007B7F8F">
      <w:pPr>
        <w:pStyle w:val="NormalWeb"/>
        <w:rPr>
          <w:rFonts w:ascii="Verdana" w:hAnsi="Verdana"/>
          <w:color w:val="000000"/>
          <w:sz w:val="19"/>
          <w:szCs w:val="19"/>
        </w:rPr>
      </w:pPr>
      <w:r>
        <w:rPr>
          <w:rFonts w:ascii="Verdana" w:hAnsi="Verdana"/>
          <w:color w:val="000000"/>
          <w:sz w:val="19"/>
          <w:szCs w:val="19"/>
        </w:rPr>
        <w:t>These questions test your understanding of key issues and concepts introduced in the section of the course readings that relate to the topics covered in module 2. They are an excellent way to prepare for the final examination, and selections from among them will be assigned in the conference section of the class.</w:t>
      </w:r>
    </w:p>
    <w:p w:rsidR="007B7F8F" w:rsidRDefault="007B7F8F" w:rsidP="007B7F8F">
      <w:pPr>
        <w:pStyle w:val="NormalWeb"/>
        <w:rPr>
          <w:rFonts w:ascii="Verdana" w:hAnsi="Verdana"/>
          <w:color w:val="000000"/>
          <w:sz w:val="19"/>
          <w:szCs w:val="19"/>
        </w:rPr>
      </w:pPr>
      <w:r>
        <w:rPr>
          <w:rFonts w:ascii="Verdana" w:hAnsi="Verdana"/>
          <w:color w:val="000000"/>
          <w:sz w:val="19"/>
          <w:szCs w:val="19"/>
        </w:rPr>
        <w:t>Follow your instructor's guidelines on how to submit your answers.</w:t>
      </w:r>
    </w:p>
    <w:p w:rsidR="007B7F8F" w:rsidRDefault="007B7F8F" w:rsidP="007B7F8F">
      <w:pPr>
        <w:pStyle w:val="NormalWeb"/>
        <w:shd w:val="clear" w:color="auto" w:fill="FFFFFF"/>
        <w:ind w:left="300" w:right="300"/>
        <w:rPr>
          <w:rFonts w:ascii="Verdana" w:hAnsi="Verdana"/>
          <w:color w:val="000000"/>
          <w:sz w:val="19"/>
          <w:szCs w:val="19"/>
        </w:rPr>
      </w:pPr>
      <w:r>
        <w:rPr>
          <w:rStyle w:val="Strong"/>
          <w:rFonts w:ascii="Verdana" w:eastAsiaTheme="majorEastAsia" w:hAnsi="Verdana"/>
          <w:color w:val="000000"/>
          <w:sz w:val="19"/>
          <w:szCs w:val="19"/>
        </w:rPr>
        <w:t>Scenario One</w:t>
      </w:r>
    </w:p>
    <w:p w:rsidR="007B7F8F" w:rsidRDefault="007B7F8F" w:rsidP="007B7F8F">
      <w:pPr>
        <w:pStyle w:val="NormalWeb"/>
        <w:shd w:val="clear" w:color="auto" w:fill="FFFFFF"/>
        <w:ind w:left="300" w:right="300"/>
        <w:rPr>
          <w:rFonts w:ascii="Verdana" w:hAnsi="Verdana"/>
          <w:color w:val="000000"/>
          <w:sz w:val="19"/>
          <w:szCs w:val="19"/>
        </w:rPr>
      </w:pPr>
      <w:r>
        <w:rPr>
          <w:rFonts w:ascii="Verdana" w:hAnsi="Verdana"/>
          <w:color w:val="000000"/>
          <w:sz w:val="19"/>
          <w:szCs w:val="19"/>
        </w:rPr>
        <w:t>James, the youngest of three boys, was raised in inner-city neighborhood in a large American city. His father was rarely around, in large part due to having to spend time in prison for selling drugs. His mother worked periodically as a maid but was not around much either, because of the long hours she worked. James's older brothers did not finish high school, held various odd jobs, and got in trouble with the law for several minor offenses.</w:t>
      </w:r>
    </w:p>
    <w:p w:rsidR="007B7F8F" w:rsidRDefault="007B7F8F" w:rsidP="007B7F8F">
      <w:pPr>
        <w:pStyle w:val="NormalWeb"/>
        <w:shd w:val="clear" w:color="auto" w:fill="FFFFFF"/>
        <w:ind w:left="300" w:right="300"/>
        <w:rPr>
          <w:rFonts w:ascii="Verdana" w:hAnsi="Verdana"/>
          <w:color w:val="000000"/>
          <w:sz w:val="19"/>
          <w:szCs w:val="19"/>
        </w:rPr>
      </w:pPr>
      <w:r>
        <w:rPr>
          <w:rFonts w:ascii="Verdana" w:hAnsi="Verdana"/>
          <w:color w:val="000000"/>
          <w:sz w:val="19"/>
          <w:szCs w:val="19"/>
        </w:rPr>
        <w:t>In eighth grade, James joined a gang. As a member of this gang, he started committing petty crimes, such as shoplifting. By the time he was in high school, he and other members of his gang were mugging drunks and stealing cars. James dropped out of high school during 10th grade and made most of his money through petty theft and selling marijuana. He was arrested several times but received sentences of probation. After he turned 18, James and two of his gang friends decided to rob a bank. They already had handguns, which they planned to use in the holdup to discourage any resistance.</w:t>
      </w:r>
    </w:p>
    <w:p w:rsidR="007B7F8F" w:rsidRDefault="007B7F8F" w:rsidP="007B7F8F">
      <w:pPr>
        <w:pStyle w:val="NormalWeb"/>
        <w:shd w:val="clear" w:color="auto" w:fill="FFFFFF"/>
        <w:ind w:left="300" w:right="300"/>
        <w:rPr>
          <w:rFonts w:ascii="Verdana" w:hAnsi="Verdana"/>
          <w:color w:val="000000"/>
          <w:sz w:val="19"/>
          <w:szCs w:val="19"/>
        </w:rPr>
      </w:pPr>
      <w:r>
        <w:rPr>
          <w:rFonts w:ascii="Verdana" w:hAnsi="Verdana"/>
          <w:color w:val="000000"/>
          <w:sz w:val="19"/>
          <w:szCs w:val="19"/>
        </w:rPr>
        <w:t>They selected a bank as a target and committed the robbery late on a Friday afternoon. They managed to get away with about $500 and never fired their guns in the course of the robbery. But they were apprehended and arrested a few blocks from the bank.</w:t>
      </w:r>
    </w:p>
    <w:p w:rsidR="007B7F8F" w:rsidRDefault="007B7F8F" w:rsidP="007B7F8F">
      <w:pPr>
        <w:pStyle w:val="NormalWeb"/>
        <w:shd w:val="clear" w:color="auto" w:fill="FFFFFF"/>
        <w:ind w:left="300" w:right="300"/>
        <w:rPr>
          <w:rFonts w:ascii="Verdana" w:hAnsi="Verdana"/>
          <w:color w:val="000000"/>
          <w:sz w:val="19"/>
          <w:szCs w:val="19"/>
        </w:rPr>
      </w:pPr>
      <w:r>
        <w:rPr>
          <w:rFonts w:ascii="Verdana" w:hAnsi="Verdana"/>
          <w:color w:val="000000"/>
          <w:sz w:val="19"/>
          <w:szCs w:val="19"/>
        </w:rPr>
        <w:t>James was convicted on several counts, including armed robbery. Because he already had a criminal record for minor offenses, he was sentenced to prison for 10 years.</w:t>
      </w:r>
    </w:p>
    <w:p w:rsidR="007B7F8F" w:rsidRDefault="007B7F8F" w:rsidP="007B7F8F">
      <w:pPr>
        <w:pStyle w:val="NormalWeb"/>
        <w:rPr>
          <w:rFonts w:ascii="Verdana" w:hAnsi="Verdana"/>
          <w:color w:val="000000"/>
          <w:sz w:val="19"/>
          <w:szCs w:val="19"/>
        </w:rPr>
      </w:pPr>
      <w:r>
        <w:rPr>
          <w:rStyle w:val="Emphasis"/>
          <w:rFonts w:ascii="Verdana" w:hAnsi="Verdana"/>
          <w:b/>
          <w:bCs/>
          <w:color w:val="000000"/>
          <w:sz w:val="19"/>
          <w:szCs w:val="19"/>
        </w:rPr>
        <w:t>Questions for Scenario One</w:t>
      </w:r>
    </w:p>
    <w:p w:rsidR="007B7F8F" w:rsidRDefault="007B7F8F" w:rsidP="007B7F8F">
      <w:pPr>
        <w:pStyle w:val="NormalWeb"/>
        <w:rPr>
          <w:rFonts w:ascii="Verdana" w:hAnsi="Verdana"/>
          <w:color w:val="000000"/>
          <w:sz w:val="19"/>
          <w:szCs w:val="19"/>
        </w:rPr>
      </w:pPr>
      <w:r>
        <w:rPr>
          <w:rFonts w:ascii="Verdana" w:hAnsi="Verdana"/>
          <w:color w:val="000000"/>
          <w:sz w:val="19"/>
          <w:szCs w:val="19"/>
        </w:rPr>
        <w:t>Of all the theories we have learned about in this module, which theory</w:t>
      </w:r>
      <w:r>
        <w:rPr>
          <w:rStyle w:val="apple-converted-space"/>
          <w:rFonts w:ascii="Verdana" w:hAnsi="Verdana"/>
          <w:color w:val="000000"/>
          <w:sz w:val="19"/>
          <w:szCs w:val="19"/>
        </w:rPr>
        <w:t> </w:t>
      </w:r>
      <w:r>
        <w:rPr>
          <w:rStyle w:val="Emphasis"/>
          <w:rFonts w:ascii="Verdana" w:hAnsi="Verdana"/>
          <w:color w:val="000000"/>
          <w:sz w:val="19"/>
          <w:szCs w:val="19"/>
        </w:rPr>
        <w:t>best</w:t>
      </w:r>
      <w:r>
        <w:rPr>
          <w:rStyle w:val="apple-converted-space"/>
          <w:rFonts w:ascii="Verdana" w:hAnsi="Verdana"/>
          <w:color w:val="000000"/>
          <w:sz w:val="19"/>
          <w:szCs w:val="19"/>
        </w:rPr>
        <w:t> </w:t>
      </w:r>
      <w:r>
        <w:rPr>
          <w:rFonts w:ascii="Verdana" w:hAnsi="Verdana"/>
          <w:color w:val="000000"/>
          <w:sz w:val="19"/>
          <w:szCs w:val="19"/>
        </w:rPr>
        <w:t>explains James's involvement in crime? Describe the theory that you think works best, and then explain why you believe this theory accounts for James's criminal involvement.</w:t>
      </w:r>
    </w:p>
    <w:p w:rsidR="007B7F8F" w:rsidRDefault="007B7F8F" w:rsidP="007B7F8F">
      <w:pPr>
        <w:pStyle w:val="NormalWeb"/>
        <w:shd w:val="clear" w:color="auto" w:fill="FFFFFF"/>
        <w:ind w:left="300" w:right="300"/>
        <w:rPr>
          <w:rFonts w:ascii="Verdana" w:hAnsi="Verdana"/>
          <w:color w:val="000000"/>
          <w:sz w:val="19"/>
          <w:szCs w:val="19"/>
        </w:rPr>
      </w:pPr>
      <w:r>
        <w:rPr>
          <w:rStyle w:val="Strong"/>
          <w:rFonts w:ascii="Verdana" w:eastAsiaTheme="majorEastAsia" w:hAnsi="Verdana"/>
          <w:color w:val="000000"/>
          <w:sz w:val="19"/>
          <w:szCs w:val="19"/>
        </w:rPr>
        <w:t>Scenario Two</w:t>
      </w:r>
    </w:p>
    <w:p w:rsidR="007B7F8F" w:rsidRDefault="007B7F8F" w:rsidP="007B7F8F">
      <w:pPr>
        <w:pStyle w:val="NormalWeb"/>
        <w:shd w:val="clear" w:color="auto" w:fill="FFFFFF"/>
        <w:ind w:left="300" w:right="300"/>
        <w:rPr>
          <w:rFonts w:ascii="Verdana" w:hAnsi="Verdana"/>
          <w:color w:val="000000"/>
          <w:sz w:val="19"/>
          <w:szCs w:val="19"/>
        </w:rPr>
      </w:pPr>
      <w:r>
        <w:rPr>
          <w:rFonts w:ascii="Verdana" w:hAnsi="Verdana"/>
          <w:color w:val="000000"/>
          <w:sz w:val="19"/>
          <w:szCs w:val="19"/>
        </w:rPr>
        <w:t>Ralph was raised in an upper-middle-class family and attended private schools from kindergarten through grade 12. Although his grades were average, he was able to attend an Ivy League school because his father had graduated from that university. He majored in finance, and after graduation, he was successful in obtaining a job in a major New York financial institution.</w:t>
      </w:r>
    </w:p>
    <w:p w:rsidR="007B7F8F" w:rsidRDefault="007B7F8F" w:rsidP="007B7F8F">
      <w:pPr>
        <w:pStyle w:val="NormalWeb"/>
        <w:shd w:val="clear" w:color="auto" w:fill="FFFFFF"/>
        <w:ind w:left="300" w:right="300"/>
        <w:rPr>
          <w:rFonts w:ascii="Verdana" w:hAnsi="Verdana"/>
          <w:color w:val="000000"/>
          <w:sz w:val="19"/>
          <w:szCs w:val="19"/>
        </w:rPr>
      </w:pPr>
      <w:r>
        <w:rPr>
          <w:rFonts w:ascii="Verdana" w:hAnsi="Verdana"/>
          <w:color w:val="000000"/>
          <w:sz w:val="19"/>
          <w:szCs w:val="19"/>
        </w:rPr>
        <w:t>For the first 10 years, he flourished in this environment and was rapidly promoted, becoming the youngest vice president in the company's history. Although he made an excellent living, some of his coworkers were surprised at the lifestyle he was able to maintain. It appeared to be well beyond what even his very high salary could support, but colleagues merely attributed the extravagance to family wealth.</w:t>
      </w:r>
    </w:p>
    <w:p w:rsidR="007B7F8F" w:rsidRDefault="007B7F8F" w:rsidP="007B7F8F">
      <w:pPr>
        <w:pStyle w:val="NormalWeb"/>
        <w:shd w:val="clear" w:color="auto" w:fill="FFFFFF"/>
        <w:ind w:left="300" w:right="300"/>
        <w:rPr>
          <w:rFonts w:ascii="Verdana" w:hAnsi="Verdana"/>
          <w:color w:val="000000"/>
          <w:sz w:val="19"/>
          <w:szCs w:val="19"/>
        </w:rPr>
      </w:pPr>
      <w:r>
        <w:rPr>
          <w:rFonts w:ascii="Verdana" w:hAnsi="Verdana"/>
          <w:color w:val="000000"/>
          <w:sz w:val="19"/>
          <w:szCs w:val="19"/>
        </w:rPr>
        <w:lastRenderedPageBreak/>
        <w:t>These same coworkers were stunned when the FBI raided his office and Ralph was arrested on several counts of securities fraud. Although he hired a high-profile attorney who was very experienced in these kinds of cases, Ralph was convicted of securities fraud offenses totaling more than $15 million. His arrest, trial, and conviction sent shock waves through Wall Street.</w:t>
      </w:r>
    </w:p>
    <w:p w:rsidR="007B7F8F" w:rsidRDefault="007B7F8F" w:rsidP="007B7F8F">
      <w:pPr>
        <w:pStyle w:val="NormalWeb"/>
        <w:rPr>
          <w:rFonts w:ascii="Verdana" w:hAnsi="Verdana"/>
          <w:color w:val="000000"/>
          <w:sz w:val="19"/>
          <w:szCs w:val="19"/>
        </w:rPr>
      </w:pPr>
      <w:r>
        <w:rPr>
          <w:rStyle w:val="Emphasis"/>
          <w:rFonts w:ascii="Verdana" w:hAnsi="Verdana"/>
          <w:b/>
          <w:bCs/>
          <w:color w:val="000000"/>
          <w:sz w:val="19"/>
          <w:szCs w:val="19"/>
        </w:rPr>
        <w:t>Questions for Scenario Two</w:t>
      </w:r>
    </w:p>
    <w:p w:rsidR="007B7F8F" w:rsidRDefault="007B7F8F" w:rsidP="007B7F8F">
      <w:pPr>
        <w:pStyle w:val="NormalWeb"/>
        <w:rPr>
          <w:rFonts w:ascii="Verdana" w:hAnsi="Verdana"/>
          <w:color w:val="000000"/>
          <w:sz w:val="19"/>
          <w:szCs w:val="19"/>
        </w:rPr>
      </w:pPr>
      <w:r>
        <w:rPr>
          <w:rFonts w:ascii="Verdana" w:hAnsi="Verdana"/>
          <w:color w:val="000000"/>
          <w:sz w:val="19"/>
          <w:szCs w:val="19"/>
        </w:rPr>
        <w:t>Of all the theories we have learned about in this module, which theory does the</w:t>
      </w:r>
      <w:r>
        <w:rPr>
          <w:rStyle w:val="apple-converted-space"/>
          <w:rFonts w:ascii="Verdana" w:hAnsi="Verdana"/>
          <w:color w:val="000000"/>
          <w:sz w:val="19"/>
          <w:szCs w:val="19"/>
        </w:rPr>
        <w:t> </w:t>
      </w:r>
      <w:r>
        <w:rPr>
          <w:rStyle w:val="Emphasis"/>
          <w:rFonts w:ascii="Verdana" w:hAnsi="Verdana"/>
          <w:color w:val="000000"/>
          <w:sz w:val="19"/>
          <w:szCs w:val="19"/>
        </w:rPr>
        <w:t>poorest job</w:t>
      </w:r>
      <w:r>
        <w:rPr>
          <w:rStyle w:val="apple-converted-space"/>
          <w:rFonts w:ascii="Verdana" w:hAnsi="Verdana"/>
          <w:color w:val="000000"/>
          <w:sz w:val="19"/>
          <w:szCs w:val="19"/>
        </w:rPr>
        <w:t> </w:t>
      </w:r>
      <w:r>
        <w:rPr>
          <w:rFonts w:ascii="Verdana" w:hAnsi="Verdana"/>
          <w:color w:val="000000"/>
          <w:sz w:val="19"/>
          <w:szCs w:val="19"/>
        </w:rPr>
        <w:t>of explaining Ralph's involvement in crime? That is, which theory does this scenario most directly contradict? Describe this theory, and then explain why you believe the theory is ineffective in explaining his criminal involvement.</w:t>
      </w:r>
    </w:p>
    <w:p w:rsidR="007B7F8F" w:rsidRDefault="007B7F8F" w:rsidP="007B7F8F">
      <w:pPr>
        <w:pStyle w:val="NormalWeb"/>
        <w:shd w:val="clear" w:color="auto" w:fill="FFFFFF"/>
        <w:ind w:left="300" w:right="300"/>
        <w:rPr>
          <w:rFonts w:ascii="Verdana" w:hAnsi="Verdana"/>
          <w:color w:val="000000"/>
          <w:sz w:val="19"/>
          <w:szCs w:val="19"/>
        </w:rPr>
      </w:pPr>
      <w:r>
        <w:rPr>
          <w:rStyle w:val="Strong"/>
          <w:rFonts w:ascii="Verdana" w:eastAsiaTheme="majorEastAsia" w:hAnsi="Verdana"/>
          <w:color w:val="000000"/>
          <w:sz w:val="19"/>
          <w:szCs w:val="19"/>
        </w:rPr>
        <w:t>Scenario Three</w:t>
      </w:r>
    </w:p>
    <w:p w:rsidR="007B7F8F" w:rsidRDefault="007B7F8F" w:rsidP="007B7F8F">
      <w:pPr>
        <w:pStyle w:val="NormalWeb"/>
        <w:shd w:val="clear" w:color="auto" w:fill="FFFFFF"/>
        <w:ind w:left="300" w:right="300"/>
        <w:rPr>
          <w:rFonts w:ascii="Verdana" w:hAnsi="Verdana"/>
          <w:color w:val="000000"/>
          <w:sz w:val="19"/>
          <w:szCs w:val="19"/>
        </w:rPr>
      </w:pPr>
      <w:r>
        <w:rPr>
          <w:rFonts w:ascii="Verdana" w:hAnsi="Verdana"/>
          <w:color w:val="000000"/>
          <w:sz w:val="19"/>
          <w:szCs w:val="19"/>
        </w:rPr>
        <w:t>Jack's first public office was as a city commissioner in the small town in which he grew up. He then ran successfully for mayor and later for a seat on the state legislature. Throughout his career in public service, he had been involved in some highly publicized pieces of legislation and had established a significant reputation as an effective politician.</w:t>
      </w:r>
    </w:p>
    <w:p w:rsidR="007B7F8F" w:rsidRDefault="007B7F8F" w:rsidP="007B7F8F">
      <w:pPr>
        <w:pStyle w:val="NormalWeb"/>
        <w:shd w:val="clear" w:color="auto" w:fill="FFFFFF"/>
        <w:ind w:left="300" w:right="300"/>
        <w:rPr>
          <w:rFonts w:ascii="Verdana" w:hAnsi="Verdana"/>
          <w:color w:val="000000"/>
          <w:sz w:val="19"/>
          <w:szCs w:val="19"/>
        </w:rPr>
      </w:pPr>
      <w:r>
        <w:rPr>
          <w:rFonts w:ascii="Verdana" w:hAnsi="Verdana"/>
          <w:color w:val="000000"/>
          <w:sz w:val="19"/>
          <w:szCs w:val="19"/>
        </w:rPr>
        <w:t>Jack came from a working-class background but seemed to be able to connect with people from all walks of life. As his term in the state legislature was drawing to a close he decided, with the encouragement of a wide range of supporters, to run for a seat in the United States Senate. Although the incumbent was widely regarded as unbeatable, Jack won the election in a spectacular upset.</w:t>
      </w:r>
    </w:p>
    <w:p w:rsidR="007B7F8F" w:rsidRDefault="007B7F8F" w:rsidP="007B7F8F">
      <w:pPr>
        <w:pStyle w:val="NormalWeb"/>
        <w:shd w:val="clear" w:color="auto" w:fill="FFFFFF"/>
        <w:ind w:left="300" w:right="300"/>
        <w:rPr>
          <w:rFonts w:ascii="Verdana" w:hAnsi="Verdana"/>
          <w:color w:val="000000"/>
          <w:sz w:val="19"/>
          <w:szCs w:val="19"/>
        </w:rPr>
      </w:pPr>
      <w:r>
        <w:rPr>
          <w:rFonts w:ascii="Verdana" w:hAnsi="Verdana"/>
          <w:color w:val="000000"/>
          <w:sz w:val="19"/>
          <w:szCs w:val="19"/>
        </w:rPr>
        <w:t>His career in the Senate was equally spectacular, and he soon held positions of power on several important Senate committees. At the conclusion of his second term, there was considerable talk about a run for President of the United States, and Jack decided to go for it.</w:t>
      </w:r>
    </w:p>
    <w:p w:rsidR="007B7F8F" w:rsidRDefault="007B7F8F" w:rsidP="007B7F8F">
      <w:pPr>
        <w:pStyle w:val="NormalWeb"/>
        <w:shd w:val="clear" w:color="auto" w:fill="FFFFFF"/>
        <w:ind w:left="300" w:right="300"/>
        <w:rPr>
          <w:rFonts w:ascii="Verdana" w:hAnsi="Verdana"/>
          <w:color w:val="000000"/>
          <w:sz w:val="19"/>
          <w:szCs w:val="19"/>
        </w:rPr>
      </w:pPr>
      <w:r>
        <w:rPr>
          <w:rFonts w:ascii="Verdana" w:hAnsi="Verdana"/>
          <w:color w:val="000000"/>
          <w:sz w:val="19"/>
          <w:szCs w:val="19"/>
        </w:rPr>
        <w:t>Two weeks before he was going to announce his candidacy, however, the</w:t>
      </w:r>
      <w:r>
        <w:rPr>
          <w:rStyle w:val="apple-converted-space"/>
          <w:rFonts w:ascii="Verdana" w:hAnsi="Verdana"/>
          <w:color w:val="000000"/>
          <w:sz w:val="19"/>
          <w:szCs w:val="19"/>
        </w:rPr>
        <w:t> </w:t>
      </w:r>
      <w:r>
        <w:rPr>
          <w:rStyle w:val="Emphasis"/>
          <w:rFonts w:ascii="Verdana" w:hAnsi="Verdana"/>
          <w:color w:val="000000"/>
          <w:sz w:val="19"/>
          <w:szCs w:val="19"/>
        </w:rPr>
        <w:t>New York Times</w:t>
      </w:r>
      <w:r>
        <w:rPr>
          <w:rStyle w:val="apple-converted-space"/>
          <w:rFonts w:ascii="Verdana" w:hAnsi="Verdana"/>
          <w:color w:val="000000"/>
          <w:sz w:val="19"/>
          <w:szCs w:val="19"/>
        </w:rPr>
        <w:t> </w:t>
      </w:r>
      <w:r>
        <w:rPr>
          <w:rFonts w:ascii="Verdana" w:hAnsi="Verdana"/>
          <w:color w:val="000000"/>
          <w:sz w:val="19"/>
          <w:szCs w:val="19"/>
        </w:rPr>
        <w:t>published a story revealing that Jack had received significant perks from companies that had benefited from legislation he had introduced and successfully shepherded through the U.S. Senate. The story prompted a criminal investigation, which ultimately revealed a long string of bribes and extortion, with Jack at the center of the controversy.</w:t>
      </w:r>
    </w:p>
    <w:p w:rsidR="007B7F8F" w:rsidRDefault="007B7F8F" w:rsidP="007B7F8F">
      <w:pPr>
        <w:pStyle w:val="NormalWeb"/>
        <w:shd w:val="clear" w:color="auto" w:fill="FFFFFF"/>
        <w:ind w:left="300" w:right="300"/>
        <w:rPr>
          <w:rFonts w:ascii="Verdana" w:hAnsi="Verdana"/>
          <w:color w:val="000000"/>
          <w:sz w:val="19"/>
          <w:szCs w:val="19"/>
        </w:rPr>
      </w:pPr>
      <w:r>
        <w:rPr>
          <w:rFonts w:ascii="Verdana" w:hAnsi="Verdana"/>
          <w:color w:val="000000"/>
          <w:sz w:val="19"/>
          <w:szCs w:val="19"/>
        </w:rPr>
        <w:t>Although Jack denied all wrongdoing at first, he soon realized that he would be censured and removed from the Senate and thus resigned his seat. At trial, he was convicted of 13 separate offenses, crimes that had been perpetrated over his entire career in public office.</w:t>
      </w:r>
    </w:p>
    <w:p w:rsidR="007B7F8F" w:rsidRDefault="007B7F8F" w:rsidP="007B7F8F">
      <w:pPr>
        <w:pStyle w:val="NormalWeb"/>
        <w:rPr>
          <w:rFonts w:ascii="Verdana" w:hAnsi="Verdana"/>
          <w:color w:val="000000"/>
          <w:sz w:val="19"/>
          <w:szCs w:val="19"/>
        </w:rPr>
      </w:pPr>
      <w:r>
        <w:rPr>
          <w:rStyle w:val="Emphasis"/>
          <w:rFonts w:ascii="Verdana" w:hAnsi="Verdana"/>
          <w:b/>
          <w:bCs/>
          <w:color w:val="000000"/>
          <w:sz w:val="19"/>
          <w:szCs w:val="19"/>
        </w:rPr>
        <w:t>Questions for Scenario Three</w:t>
      </w:r>
    </w:p>
    <w:p w:rsidR="007B7F8F" w:rsidRDefault="007B7F8F" w:rsidP="007B7F8F">
      <w:pPr>
        <w:pStyle w:val="NormalWeb"/>
        <w:rPr>
          <w:rFonts w:ascii="Verdana" w:hAnsi="Verdana"/>
          <w:color w:val="000000"/>
          <w:sz w:val="19"/>
          <w:szCs w:val="19"/>
        </w:rPr>
      </w:pPr>
      <w:r>
        <w:rPr>
          <w:rFonts w:ascii="Verdana" w:hAnsi="Verdana"/>
          <w:color w:val="000000"/>
          <w:sz w:val="19"/>
          <w:szCs w:val="19"/>
        </w:rPr>
        <w:t>How serious is what Jack did, compared to ordinary nonviolent street crimes such as larceny? What punishments do you think would be effective in deterring people like Jack from committing such crimes in the first place? Explain your reasoning.</w:t>
      </w:r>
    </w:p>
    <w:p w:rsidR="007B7F8F" w:rsidRDefault="007B7F8F" w:rsidP="007B7F8F">
      <w:pPr>
        <w:pStyle w:val="NormalWeb"/>
        <w:rPr>
          <w:rFonts w:ascii="Verdana" w:hAnsi="Verdana"/>
          <w:color w:val="000000"/>
          <w:sz w:val="19"/>
          <w:szCs w:val="19"/>
        </w:rPr>
      </w:pPr>
      <w:r>
        <w:rPr>
          <w:rStyle w:val="Emphasis"/>
          <w:rFonts w:ascii="Verdana" w:hAnsi="Verdana"/>
          <w:b/>
          <w:bCs/>
          <w:color w:val="000000"/>
          <w:sz w:val="19"/>
          <w:szCs w:val="19"/>
        </w:rPr>
        <w:t>General Questions</w:t>
      </w:r>
    </w:p>
    <w:p w:rsidR="007B7F8F" w:rsidRDefault="007B7F8F" w:rsidP="007B7F8F">
      <w:pPr>
        <w:pStyle w:val="NormalWeb"/>
        <w:numPr>
          <w:ilvl w:val="0"/>
          <w:numId w:val="1"/>
        </w:numPr>
        <w:rPr>
          <w:rFonts w:ascii="Verdana" w:hAnsi="Verdana"/>
          <w:color w:val="000000"/>
          <w:sz w:val="19"/>
          <w:szCs w:val="19"/>
        </w:rPr>
      </w:pPr>
      <w:r>
        <w:rPr>
          <w:rFonts w:ascii="Verdana" w:hAnsi="Verdana"/>
          <w:color w:val="000000"/>
          <w:sz w:val="19"/>
          <w:szCs w:val="19"/>
        </w:rPr>
        <w:t xml:space="preserve">Of all of the kinds of crimes describe in these three scenarios, which crime do you believe would be the easiest to prevent? In what ways could that crime be most effectively prevented? Explain your thinking, making sure to explain the theory that you believe </w:t>
      </w:r>
      <w:r>
        <w:rPr>
          <w:rFonts w:ascii="Verdana" w:hAnsi="Verdana"/>
          <w:color w:val="000000"/>
          <w:sz w:val="19"/>
          <w:szCs w:val="19"/>
        </w:rPr>
        <w:lastRenderedPageBreak/>
        <w:t>accounts for this kind of criminal activity and thus why it would be relatively easy to prevent.</w:t>
      </w:r>
    </w:p>
    <w:p w:rsidR="007B7F8F" w:rsidRDefault="007B7F8F" w:rsidP="007B7F8F">
      <w:pPr>
        <w:pStyle w:val="NormalWeb"/>
        <w:numPr>
          <w:ilvl w:val="0"/>
          <w:numId w:val="1"/>
        </w:numPr>
        <w:rPr>
          <w:rFonts w:ascii="Verdana" w:hAnsi="Verdana"/>
          <w:color w:val="000000"/>
          <w:sz w:val="19"/>
          <w:szCs w:val="19"/>
        </w:rPr>
      </w:pPr>
      <w:r>
        <w:rPr>
          <w:rFonts w:ascii="Verdana" w:hAnsi="Verdana"/>
          <w:color w:val="000000"/>
          <w:sz w:val="19"/>
          <w:szCs w:val="19"/>
        </w:rPr>
        <w:t>Of all of the theories we have learned about, which theory do you believe has the most value overall in explaining the concept of crime?</w:t>
      </w:r>
    </w:p>
    <w:p w:rsidR="007B7F8F" w:rsidRDefault="007B7F8F" w:rsidP="007B7F8F">
      <w:pPr>
        <w:pStyle w:val="NormalWeb"/>
        <w:rPr>
          <w:rFonts w:ascii="Verdana" w:hAnsi="Verdana"/>
          <w:color w:val="000000"/>
          <w:sz w:val="19"/>
          <w:szCs w:val="19"/>
        </w:rPr>
      </w:pPr>
    </w:p>
    <w:p w:rsidR="007B7F8F" w:rsidRDefault="007B7F8F" w:rsidP="007B7F8F">
      <w:pPr>
        <w:pStyle w:val="NormalWeb"/>
        <w:rPr>
          <w:rFonts w:ascii="Verdana" w:hAnsi="Verdana"/>
          <w:color w:val="000000"/>
          <w:sz w:val="19"/>
          <w:szCs w:val="19"/>
        </w:rPr>
      </w:pPr>
      <w:bookmarkStart w:id="0" w:name="_GoBack"/>
      <w:bookmarkEnd w:id="0"/>
    </w:p>
    <w:p w:rsidR="007B7F8F" w:rsidRDefault="007B7F8F" w:rsidP="007B7F8F">
      <w:pPr>
        <w:pBdr>
          <w:top w:val="single" w:sz="6" w:space="0" w:color="AAAAAA"/>
          <w:left w:val="single" w:sz="6" w:space="26" w:color="AAAAAA"/>
          <w:bottom w:val="single" w:sz="6" w:space="6" w:color="AAAAAA"/>
          <w:right w:val="single" w:sz="6" w:space="6" w:color="AAAAAA"/>
        </w:pBdr>
        <w:shd w:val="clear" w:color="auto" w:fill="FFFFFF"/>
        <w:spacing w:before="30" w:after="0" w:line="240" w:lineRule="auto"/>
        <w:outlineLvl w:val="2"/>
        <w:rPr>
          <w:rFonts w:ascii="Verdana" w:eastAsia="Times New Roman" w:hAnsi="Verdana" w:cs="Times New Roman"/>
          <w:color w:val="212121"/>
          <w:sz w:val="21"/>
          <w:szCs w:val="21"/>
        </w:rPr>
      </w:pPr>
    </w:p>
    <w:p w:rsidR="007B7F8F" w:rsidRPr="007B7F8F" w:rsidRDefault="007B7F8F" w:rsidP="007B7F8F">
      <w:pPr>
        <w:pBdr>
          <w:top w:val="single" w:sz="6" w:space="0" w:color="AAAAAA"/>
          <w:left w:val="single" w:sz="6" w:space="26" w:color="AAAAAA"/>
          <w:bottom w:val="single" w:sz="6" w:space="6" w:color="AAAAAA"/>
          <w:right w:val="single" w:sz="6" w:space="6" w:color="AAAAAA"/>
        </w:pBdr>
        <w:shd w:val="clear" w:color="auto" w:fill="FFFFFF"/>
        <w:spacing w:before="30" w:after="0" w:line="240" w:lineRule="auto"/>
        <w:outlineLvl w:val="2"/>
        <w:rPr>
          <w:rFonts w:ascii="Verdana" w:eastAsia="Times New Roman" w:hAnsi="Verdana" w:cs="Times New Roman"/>
          <w:color w:val="212121"/>
          <w:sz w:val="21"/>
          <w:szCs w:val="21"/>
        </w:rPr>
      </w:pPr>
      <w:r w:rsidRPr="007B7F8F">
        <w:rPr>
          <w:rFonts w:ascii="Verdana" w:eastAsia="Times New Roman" w:hAnsi="Verdana" w:cs="Times New Roman"/>
          <w:color w:val="212121"/>
          <w:sz w:val="21"/>
          <w:szCs w:val="21"/>
        </w:rPr>
        <w:t>Theories of Crime Causation</w:t>
      </w:r>
    </w:p>
    <w:p w:rsidR="007B7F8F" w:rsidRPr="007B7F8F" w:rsidRDefault="007B7F8F" w:rsidP="007B7F8F">
      <w:pPr>
        <w:shd w:val="clear" w:color="auto" w:fill="FFFFFF"/>
        <w:spacing w:before="100" w:beforeAutospacing="1" w:after="100" w:afterAutospacing="1" w:line="240" w:lineRule="auto"/>
        <w:rPr>
          <w:rFonts w:ascii="Verdana" w:eastAsia="Times New Roman" w:hAnsi="Verdana" w:cs="Times New Roman"/>
          <w:color w:val="222222"/>
          <w:sz w:val="21"/>
          <w:szCs w:val="21"/>
        </w:rPr>
      </w:pPr>
      <w:r w:rsidRPr="007B7F8F">
        <w:rPr>
          <w:rFonts w:ascii="Verdana" w:eastAsia="Times New Roman" w:hAnsi="Verdana" w:cs="Times New Roman"/>
          <w:color w:val="222222"/>
          <w:sz w:val="21"/>
          <w:szCs w:val="21"/>
        </w:rPr>
        <w:t>The following module will introduce you to some of the most important theories in the criminology field today: rational choice theory, trait theories, social structure theories, and life course theories.</w:t>
      </w:r>
    </w:p>
    <w:p w:rsidR="007B7F8F" w:rsidRPr="007B7F8F" w:rsidRDefault="007B7F8F" w:rsidP="007B7F8F">
      <w:pPr>
        <w:shd w:val="clear" w:color="auto" w:fill="FFFFFF"/>
        <w:spacing w:before="100" w:beforeAutospacing="1" w:after="100" w:afterAutospacing="1" w:line="240" w:lineRule="auto"/>
        <w:rPr>
          <w:rFonts w:ascii="Verdana" w:eastAsia="Times New Roman" w:hAnsi="Verdana" w:cs="Times New Roman"/>
          <w:color w:val="222222"/>
          <w:sz w:val="21"/>
          <w:szCs w:val="21"/>
        </w:rPr>
      </w:pPr>
      <w:r w:rsidRPr="007B7F8F">
        <w:rPr>
          <w:rFonts w:ascii="Verdana" w:eastAsia="Times New Roman" w:hAnsi="Verdana" w:cs="Times New Roman"/>
          <w:color w:val="222222"/>
          <w:sz w:val="21"/>
          <w:szCs w:val="21"/>
        </w:rPr>
        <w:t>We begin with a look at rational choice theory, paying specific attention to whether crime can be seen as a rational or an irrational activity. We will explore strategies for combating crime based on rational choice theory and the public policy implications of these strategies.</w:t>
      </w:r>
    </w:p>
    <w:p w:rsidR="007B7F8F" w:rsidRPr="007B7F8F" w:rsidRDefault="007B7F8F" w:rsidP="007B7F8F">
      <w:pPr>
        <w:shd w:val="clear" w:color="auto" w:fill="FFFFFF"/>
        <w:spacing w:before="100" w:beforeAutospacing="1" w:after="100" w:afterAutospacing="1" w:line="240" w:lineRule="auto"/>
        <w:rPr>
          <w:rFonts w:ascii="Verdana" w:eastAsia="Times New Roman" w:hAnsi="Verdana" w:cs="Times New Roman"/>
          <w:color w:val="222222"/>
          <w:sz w:val="21"/>
          <w:szCs w:val="21"/>
        </w:rPr>
      </w:pPr>
      <w:r w:rsidRPr="007B7F8F">
        <w:rPr>
          <w:rFonts w:ascii="Verdana" w:eastAsia="Times New Roman" w:hAnsi="Verdana" w:cs="Times New Roman"/>
          <w:color w:val="222222"/>
          <w:sz w:val="21"/>
          <w:szCs w:val="21"/>
        </w:rPr>
        <w:t>We will also examine trait theories, which argue that biological and psychological traits are foundational to criminal conduct. We will consider the effects of these theories on public policy decisions, as well.</w:t>
      </w:r>
    </w:p>
    <w:p w:rsidR="007B7F8F" w:rsidRPr="007B7F8F" w:rsidRDefault="007B7F8F" w:rsidP="007B7F8F">
      <w:pPr>
        <w:shd w:val="clear" w:color="auto" w:fill="FFFFFF"/>
        <w:spacing w:before="100" w:beforeAutospacing="1" w:after="100" w:afterAutospacing="1" w:line="240" w:lineRule="auto"/>
        <w:rPr>
          <w:rFonts w:ascii="Verdana" w:eastAsia="Times New Roman" w:hAnsi="Verdana" w:cs="Times New Roman"/>
          <w:color w:val="222222"/>
          <w:sz w:val="21"/>
          <w:szCs w:val="21"/>
        </w:rPr>
      </w:pPr>
      <w:r w:rsidRPr="007B7F8F">
        <w:rPr>
          <w:rFonts w:ascii="Verdana" w:eastAsia="Times New Roman" w:hAnsi="Verdana" w:cs="Times New Roman"/>
          <w:color w:val="222222"/>
          <w:sz w:val="21"/>
          <w:szCs w:val="21"/>
        </w:rPr>
        <w:t>Next, we will move to an examination of social structure theories, including a discussion of the correlation between socioeconomic structure and crime. We'll pay particular attention to disorganization, strain, and cultural deviance theories. In addition, we will explore social conflict theory in terms of its relationship to critical criminology, out of which the concept of restorative justice developed.</w:t>
      </w:r>
    </w:p>
    <w:p w:rsidR="007B7F8F" w:rsidRPr="007B7F8F" w:rsidRDefault="007B7F8F" w:rsidP="007B7F8F">
      <w:pPr>
        <w:shd w:val="clear" w:color="auto" w:fill="FFFFFF"/>
        <w:spacing w:before="100" w:beforeAutospacing="1" w:after="100" w:afterAutospacing="1" w:line="240" w:lineRule="auto"/>
        <w:rPr>
          <w:rFonts w:ascii="Verdana" w:eastAsia="Times New Roman" w:hAnsi="Verdana" w:cs="Times New Roman"/>
          <w:color w:val="222222"/>
          <w:sz w:val="21"/>
          <w:szCs w:val="21"/>
        </w:rPr>
      </w:pPr>
      <w:r w:rsidRPr="007B7F8F">
        <w:rPr>
          <w:rFonts w:ascii="Verdana" w:eastAsia="Times New Roman" w:hAnsi="Verdana" w:cs="Times New Roman"/>
          <w:color w:val="222222"/>
          <w:sz w:val="21"/>
          <w:szCs w:val="21"/>
        </w:rPr>
        <w:t>Finally, we will discuss life course theories, a topic that includes social development models, age-graded theory, and latent trait theories, as well as differential coercion theory, control balance theory, and the general theory of crime.</w:t>
      </w:r>
    </w:p>
    <w:p w:rsidR="007B7F8F" w:rsidRPr="007B7F8F" w:rsidRDefault="007B7F8F" w:rsidP="007B7F8F">
      <w:pPr>
        <w:shd w:val="clear" w:color="auto" w:fill="FFFFFF"/>
        <w:spacing w:before="100" w:beforeAutospacing="1" w:after="100" w:afterAutospacing="1" w:line="240" w:lineRule="auto"/>
        <w:rPr>
          <w:rFonts w:ascii="Verdana" w:eastAsia="Times New Roman" w:hAnsi="Verdana" w:cs="Times New Roman"/>
          <w:color w:val="222222"/>
          <w:sz w:val="21"/>
          <w:szCs w:val="21"/>
        </w:rPr>
      </w:pPr>
      <w:r w:rsidRPr="007B7F8F">
        <w:rPr>
          <w:rFonts w:ascii="Verdana" w:eastAsia="Times New Roman" w:hAnsi="Verdana" w:cs="Times New Roman"/>
          <w:color w:val="222222"/>
          <w:sz w:val="21"/>
          <w:szCs w:val="21"/>
        </w:rPr>
        <w:t>After reviewing the module content below, test your understanding by thinking about the conference essay questions. These questions may be specifically assigned by your instructor</w:t>
      </w:r>
    </w:p>
    <w:p w:rsidR="007F7843" w:rsidRDefault="007B7F8F"/>
    <w:p w:rsidR="007B7F8F" w:rsidRDefault="007B7F8F" w:rsidP="007B7F8F">
      <w:pPr>
        <w:pStyle w:val="NormalWeb"/>
        <w:rPr>
          <w:rFonts w:ascii="Verdana" w:hAnsi="Verdana"/>
          <w:color w:val="222222"/>
          <w:sz w:val="21"/>
          <w:szCs w:val="21"/>
        </w:rPr>
      </w:pPr>
      <w:r>
        <w:rPr>
          <w:rFonts w:ascii="Verdana" w:hAnsi="Verdana"/>
          <w:color w:val="222222"/>
          <w:sz w:val="21"/>
          <w:szCs w:val="21"/>
        </w:rPr>
        <w:t>Biological Theory</w:t>
      </w:r>
    </w:p>
    <w:p w:rsidR="007B7F8F" w:rsidRDefault="007B7F8F" w:rsidP="007B7F8F">
      <w:pPr>
        <w:pStyle w:val="NormalWeb"/>
        <w:rPr>
          <w:rFonts w:ascii="Verdana" w:hAnsi="Verdana"/>
          <w:color w:val="222222"/>
          <w:sz w:val="21"/>
          <w:szCs w:val="21"/>
        </w:rPr>
      </w:pPr>
      <w:hyperlink r:id="rId5" w:tgtFrame="_blank" w:history="1">
        <w:r>
          <w:rPr>
            <w:rStyle w:val="Hyperlink"/>
            <w:rFonts w:ascii="Verdana" w:hAnsi="Verdana"/>
            <w:color w:val="222222"/>
            <w:sz w:val="21"/>
            <w:szCs w:val="21"/>
          </w:rPr>
          <w:t>http://ezproxy.umuc.edu/login?url=http://knowledge.sagepub.com/view/criminology/n22.xml</w:t>
        </w:r>
      </w:hyperlink>
    </w:p>
    <w:p w:rsidR="007B7F8F" w:rsidRDefault="007B7F8F" w:rsidP="007B7F8F">
      <w:pPr>
        <w:pStyle w:val="NormalWeb"/>
        <w:rPr>
          <w:rFonts w:ascii="Verdana" w:hAnsi="Verdana"/>
          <w:color w:val="222222"/>
          <w:sz w:val="21"/>
          <w:szCs w:val="21"/>
        </w:rPr>
      </w:pPr>
      <w:r>
        <w:rPr>
          <w:rFonts w:ascii="Verdana" w:hAnsi="Verdana"/>
          <w:color w:val="222222"/>
          <w:sz w:val="21"/>
          <w:szCs w:val="21"/>
        </w:rPr>
        <w:t>Psychological Theories of Crime</w:t>
      </w:r>
    </w:p>
    <w:p w:rsidR="007B7F8F" w:rsidRDefault="007B7F8F" w:rsidP="007B7F8F">
      <w:pPr>
        <w:pStyle w:val="NormalWeb"/>
        <w:rPr>
          <w:rFonts w:ascii="Verdana" w:hAnsi="Verdana"/>
          <w:color w:val="222222"/>
          <w:sz w:val="21"/>
          <w:szCs w:val="21"/>
        </w:rPr>
      </w:pPr>
      <w:hyperlink r:id="rId6" w:tgtFrame="_blank" w:history="1">
        <w:r>
          <w:rPr>
            <w:rStyle w:val="Hyperlink"/>
            <w:rFonts w:ascii="Verdana" w:hAnsi="Verdana"/>
            <w:color w:val="222222"/>
            <w:sz w:val="21"/>
            <w:szCs w:val="21"/>
          </w:rPr>
          <w:t>http://ezproxy.umuc.edu/login?url=http://knowledge.sagepub.com/view/criminology/n31.xml</w:t>
        </w:r>
      </w:hyperlink>
    </w:p>
    <w:p w:rsidR="007B7F8F" w:rsidRDefault="007B7F8F" w:rsidP="007B7F8F">
      <w:pPr>
        <w:pStyle w:val="NormalWeb"/>
        <w:rPr>
          <w:rFonts w:ascii="Verdana" w:hAnsi="Verdana"/>
          <w:color w:val="222222"/>
          <w:sz w:val="21"/>
          <w:szCs w:val="21"/>
        </w:rPr>
      </w:pPr>
      <w:r>
        <w:rPr>
          <w:rFonts w:ascii="Verdana" w:hAnsi="Verdana"/>
          <w:color w:val="222222"/>
          <w:sz w:val="21"/>
          <w:szCs w:val="21"/>
        </w:rPr>
        <w:t>Social Control Theory</w:t>
      </w:r>
    </w:p>
    <w:p w:rsidR="007B7F8F" w:rsidRDefault="007B7F8F" w:rsidP="007B7F8F">
      <w:pPr>
        <w:pStyle w:val="NormalWeb"/>
        <w:rPr>
          <w:rFonts w:ascii="Verdana" w:hAnsi="Verdana"/>
          <w:color w:val="222222"/>
          <w:sz w:val="21"/>
          <w:szCs w:val="21"/>
        </w:rPr>
      </w:pPr>
      <w:hyperlink r:id="rId7" w:tgtFrame="_blank" w:history="1">
        <w:r>
          <w:rPr>
            <w:rStyle w:val="Hyperlink"/>
            <w:rFonts w:ascii="Verdana" w:hAnsi="Verdana"/>
            <w:color w:val="222222"/>
            <w:sz w:val="21"/>
            <w:szCs w:val="21"/>
          </w:rPr>
          <w:t>http://ezproxy.umuc.edu/login?url=http://knowledge.sagepub.com/view/criminology/n35.xml</w:t>
        </w:r>
      </w:hyperlink>
    </w:p>
    <w:p w:rsidR="007B7F8F" w:rsidRDefault="007B7F8F" w:rsidP="007B7F8F">
      <w:pPr>
        <w:pStyle w:val="NormalWeb"/>
        <w:rPr>
          <w:rFonts w:ascii="Verdana" w:hAnsi="Verdana"/>
          <w:color w:val="222222"/>
          <w:sz w:val="21"/>
          <w:szCs w:val="21"/>
        </w:rPr>
      </w:pPr>
      <w:r>
        <w:rPr>
          <w:rFonts w:ascii="Verdana" w:hAnsi="Verdana"/>
          <w:color w:val="222222"/>
          <w:sz w:val="21"/>
          <w:szCs w:val="21"/>
        </w:rPr>
        <w:t>Social Learning Theory</w:t>
      </w:r>
    </w:p>
    <w:p w:rsidR="007B7F8F" w:rsidRDefault="007B7F8F" w:rsidP="007B7F8F">
      <w:pPr>
        <w:pStyle w:val="NormalWeb"/>
        <w:rPr>
          <w:rFonts w:ascii="Verdana" w:hAnsi="Verdana"/>
          <w:color w:val="222222"/>
          <w:sz w:val="21"/>
          <w:szCs w:val="21"/>
        </w:rPr>
      </w:pPr>
      <w:hyperlink r:id="rId8" w:tgtFrame="_blank" w:history="1">
        <w:r>
          <w:rPr>
            <w:rStyle w:val="Hyperlink"/>
            <w:rFonts w:ascii="Verdana" w:hAnsi="Verdana"/>
            <w:color w:val="222222"/>
            <w:sz w:val="21"/>
            <w:szCs w:val="21"/>
          </w:rPr>
          <w:t>http://ezproxy.umuc.edu/login?url=http://knowledge.sagepub.com/view/criminology/n37.xml</w:t>
        </w:r>
      </w:hyperlink>
    </w:p>
    <w:p w:rsidR="007B7F8F" w:rsidRDefault="007B7F8F" w:rsidP="007B7F8F">
      <w:pPr>
        <w:pStyle w:val="NormalWeb"/>
        <w:rPr>
          <w:rFonts w:ascii="Verdana" w:hAnsi="Verdana"/>
          <w:color w:val="222222"/>
          <w:sz w:val="21"/>
          <w:szCs w:val="21"/>
        </w:rPr>
      </w:pPr>
      <w:r>
        <w:rPr>
          <w:rFonts w:ascii="Verdana" w:hAnsi="Verdana"/>
          <w:color w:val="222222"/>
          <w:sz w:val="21"/>
          <w:szCs w:val="21"/>
        </w:rPr>
        <w:t>Theoretical Integration</w:t>
      </w:r>
    </w:p>
    <w:p w:rsidR="007B7F8F" w:rsidRDefault="007B7F8F" w:rsidP="007B7F8F">
      <w:pPr>
        <w:pStyle w:val="NormalWeb"/>
        <w:rPr>
          <w:rFonts w:ascii="Verdana" w:hAnsi="Verdana"/>
          <w:color w:val="222222"/>
          <w:sz w:val="21"/>
          <w:szCs w:val="21"/>
        </w:rPr>
      </w:pPr>
      <w:hyperlink r:id="rId9" w:tgtFrame="_blank" w:history="1">
        <w:r>
          <w:rPr>
            <w:rStyle w:val="Hyperlink"/>
            <w:rFonts w:ascii="Verdana" w:hAnsi="Verdana"/>
            <w:color w:val="222222"/>
            <w:sz w:val="21"/>
            <w:szCs w:val="21"/>
          </w:rPr>
          <w:t>http://ezproxy.umuc.edu/login?url=http://knowledge.sagepub.com/view/criminology/n39.xml</w:t>
        </w:r>
      </w:hyperlink>
    </w:p>
    <w:p w:rsidR="007B7F8F" w:rsidRDefault="007B7F8F" w:rsidP="007B7F8F">
      <w:pPr>
        <w:pStyle w:val="NormalWeb"/>
        <w:rPr>
          <w:rFonts w:ascii="Verdana" w:hAnsi="Verdana"/>
          <w:color w:val="222222"/>
          <w:sz w:val="21"/>
          <w:szCs w:val="21"/>
        </w:rPr>
      </w:pPr>
      <w:r>
        <w:rPr>
          <w:rFonts w:ascii="Verdana" w:hAnsi="Verdana"/>
          <w:color w:val="222222"/>
          <w:sz w:val="21"/>
          <w:szCs w:val="21"/>
        </w:rPr>
        <w:t>Criminal Justice Theories</w:t>
      </w:r>
    </w:p>
    <w:p w:rsidR="007B7F8F" w:rsidRDefault="007B7F8F" w:rsidP="007B7F8F">
      <w:pPr>
        <w:pStyle w:val="NormalWeb"/>
        <w:rPr>
          <w:rFonts w:ascii="Verdana" w:hAnsi="Verdana"/>
          <w:color w:val="222222"/>
          <w:sz w:val="21"/>
          <w:szCs w:val="21"/>
        </w:rPr>
      </w:pPr>
      <w:hyperlink r:id="rId10" w:tgtFrame="_blank" w:history="1">
        <w:r>
          <w:rPr>
            <w:rStyle w:val="Hyperlink"/>
            <w:rFonts w:ascii="Verdana" w:hAnsi="Verdana"/>
            <w:color w:val="222222"/>
            <w:sz w:val="21"/>
            <w:szCs w:val="21"/>
          </w:rPr>
          <w:t>http://ezproxy.umuc.edu/login?url=http://knowledge.sagepub.com/view/criminology/n40.xml</w:t>
        </w:r>
      </w:hyperlink>
    </w:p>
    <w:p w:rsidR="007B7F8F" w:rsidRDefault="007B7F8F" w:rsidP="007B7F8F">
      <w:pPr>
        <w:pStyle w:val="NormalWeb"/>
        <w:rPr>
          <w:rFonts w:ascii="Verdana" w:hAnsi="Verdana"/>
          <w:color w:val="222222"/>
          <w:sz w:val="21"/>
          <w:szCs w:val="21"/>
        </w:rPr>
      </w:pPr>
    </w:p>
    <w:p w:rsidR="007B7F8F" w:rsidRDefault="007B7F8F"/>
    <w:sectPr w:rsidR="007B7F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B52ECA"/>
    <w:multiLevelType w:val="multilevel"/>
    <w:tmpl w:val="64B8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F8F"/>
    <w:rsid w:val="003453B7"/>
    <w:rsid w:val="003F08B7"/>
    <w:rsid w:val="007B7F8F"/>
    <w:rsid w:val="00BD1946"/>
    <w:rsid w:val="00E161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8300B"/>
  <w15:chartTrackingRefBased/>
  <w15:docId w15:val="{84A8001A-6DD1-4464-A1EE-593CDF425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B7F8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7B7F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B7F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B7F8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B7F8F"/>
    <w:rPr>
      <w:color w:val="0000FF"/>
      <w:u w:val="single"/>
    </w:rPr>
  </w:style>
  <w:style w:type="character" w:customStyle="1" w:styleId="Heading1Char">
    <w:name w:val="Heading 1 Char"/>
    <w:basedOn w:val="DefaultParagraphFont"/>
    <w:link w:val="Heading1"/>
    <w:uiPriority w:val="9"/>
    <w:rsid w:val="007B7F8F"/>
    <w:rPr>
      <w:rFonts w:asciiTheme="majorHAnsi" w:eastAsiaTheme="majorEastAsia" w:hAnsiTheme="majorHAnsi" w:cstheme="majorBidi"/>
      <w:color w:val="2F5496" w:themeColor="accent1" w:themeShade="BF"/>
      <w:sz w:val="32"/>
      <w:szCs w:val="32"/>
    </w:rPr>
  </w:style>
  <w:style w:type="character" w:styleId="Strong">
    <w:name w:val="Strong"/>
    <w:basedOn w:val="DefaultParagraphFont"/>
    <w:uiPriority w:val="22"/>
    <w:qFormat/>
    <w:rsid w:val="007B7F8F"/>
    <w:rPr>
      <w:b/>
      <w:bCs/>
    </w:rPr>
  </w:style>
  <w:style w:type="character" w:styleId="Emphasis">
    <w:name w:val="Emphasis"/>
    <w:basedOn w:val="DefaultParagraphFont"/>
    <w:uiPriority w:val="20"/>
    <w:qFormat/>
    <w:rsid w:val="007B7F8F"/>
    <w:rPr>
      <w:i/>
      <w:iCs/>
    </w:rPr>
  </w:style>
  <w:style w:type="character" w:customStyle="1" w:styleId="apple-converted-space">
    <w:name w:val="apple-converted-space"/>
    <w:basedOn w:val="DefaultParagraphFont"/>
    <w:rsid w:val="007B7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847109">
      <w:bodyDiv w:val="1"/>
      <w:marLeft w:val="0"/>
      <w:marRight w:val="0"/>
      <w:marTop w:val="0"/>
      <w:marBottom w:val="0"/>
      <w:divBdr>
        <w:top w:val="none" w:sz="0" w:space="0" w:color="auto"/>
        <w:left w:val="none" w:sz="0" w:space="0" w:color="auto"/>
        <w:bottom w:val="none" w:sz="0" w:space="0" w:color="auto"/>
        <w:right w:val="none" w:sz="0" w:space="0" w:color="auto"/>
      </w:divBdr>
      <w:divsChild>
        <w:div w:id="1397892889">
          <w:marLeft w:val="0"/>
          <w:marRight w:val="0"/>
          <w:marTop w:val="0"/>
          <w:marBottom w:val="0"/>
          <w:divBdr>
            <w:top w:val="single" w:sz="6" w:space="4" w:color="000000"/>
            <w:left w:val="single" w:sz="6" w:space="4" w:color="000000"/>
            <w:bottom w:val="single" w:sz="6" w:space="4" w:color="000000"/>
            <w:right w:val="single" w:sz="6" w:space="31" w:color="000000"/>
          </w:divBdr>
        </w:div>
        <w:div w:id="276640804">
          <w:marLeft w:val="0"/>
          <w:marRight w:val="0"/>
          <w:marTop w:val="0"/>
          <w:marBottom w:val="0"/>
          <w:divBdr>
            <w:top w:val="single" w:sz="6" w:space="4" w:color="000000"/>
            <w:left w:val="single" w:sz="6" w:space="4" w:color="000000"/>
            <w:bottom w:val="single" w:sz="6" w:space="4" w:color="000000"/>
            <w:right w:val="single" w:sz="6" w:space="31" w:color="000000"/>
          </w:divBdr>
        </w:div>
        <w:div w:id="1939828375">
          <w:marLeft w:val="0"/>
          <w:marRight w:val="0"/>
          <w:marTop w:val="0"/>
          <w:marBottom w:val="0"/>
          <w:divBdr>
            <w:top w:val="single" w:sz="6" w:space="4" w:color="000000"/>
            <w:left w:val="single" w:sz="6" w:space="4" w:color="000000"/>
            <w:bottom w:val="single" w:sz="6" w:space="4" w:color="000000"/>
            <w:right w:val="single" w:sz="6" w:space="31" w:color="000000"/>
          </w:divBdr>
        </w:div>
      </w:divsChild>
    </w:div>
    <w:div w:id="425156723">
      <w:bodyDiv w:val="1"/>
      <w:marLeft w:val="0"/>
      <w:marRight w:val="0"/>
      <w:marTop w:val="0"/>
      <w:marBottom w:val="0"/>
      <w:divBdr>
        <w:top w:val="none" w:sz="0" w:space="0" w:color="auto"/>
        <w:left w:val="none" w:sz="0" w:space="0" w:color="auto"/>
        <w:bottom w:val="none" w:sz="0" w:space="0" w:color="auto"/>
        <w:right w:val="none" w:sz="0" w:space="0" w:color="auto"/>
      </w:divBdr>
    </w:div>
    <w:div w:id="685209847">
      <w:bodyDiv w:val="1"/>
      <w:marLeft w:val="0"/>
      <w:marRight w:val="0"/>
      <w:marTop w:val="0"/>
      <w:marBottom w:val="0"/>
      <w:divBdr>
        <w:top w:val="none" w:sz="0" w:space="0" w:color="auto"/>
        <w:left w:val="none" w:sz="0" w:space="0" w:color="auto"/>
        <w:bottom w:val="none" w:sz="0" w:space="0" w:color="auto"/>
        <w:right w:val="none" w:sz="0" w:space="0" w:color="auto"/>
      </w:divBdr>
    </w:div>
    <w:div w:id="971865420">
      <w:bodyDiv w:val="1"/>
      <w:marLeft w:val="0"/>
      <w:marRight w:val="0"/>
      <w:marTop w:val="0"/>
      <w:marBottom w:val="0"/>
      <w:divBdr>
        <w:top w:val="none" w:sz="0" w:space="0" w:color="auto"/>
        <w:left w:val="none" w:sz="0" w:space="0" w:color="auto"/>
        <w:bottom w:val="none" w:sz="0" w:space="0" w:color="auto"/>
        <w:right w:val="none" w:sz="0" w:space="0" w:color="auto"/>
      </w:divBdr>
    </w:div>
    <w:div w:id="1545556943">
      <w:bodyDiv w:val="1"/>
      <w:marLeft w:val="0"/>
      <w:marRight w:val="0"/>
      <w:marTop w:val="0"/>
      <w:marBottom w:val="0"/>
      <w:divBdr>
        <w:top w:val="none" w:sz="0" w:space="0" w:color="auto"/>
        <w:left w:val="none" w:sz="0" w:space="0" w:color="auto"/>
        <w:bottom w:val="none" w:sz="0" w:space="0" w:color="auto"/>
        <w:right w:val="none" w:sz="0" w:space="0" w:color="auto"/>
      </w:divBdr>
    </w:div>
    <w:div w:id="1716462474">
      <w:bodyDiv w:val="1"/>
      <w:marLeft w:val="0"/>
      <w:marRight w:val="0"/>
      <w:marTop w:val="0"/>
      <w:marBottom w:val="0"/>
      <w:divBdr>
        <w:top w:val="none" w:sz="0" w:space="0" w:color="auto"/>
        <w:left w:val="none" w:sz="0" w:space="0" w:color="auto"/>
        <w:bottom w:val="none" w:sz="0" w:space="0" w:color="auto"/>
        <w:right w:val="none" w:sz="0" w:space="0" w:color="auto"/>
      </w:divBdr>
    </w:div>
    <w:div w:id="1764105376">
      <w:bodyDiv w:val="1"/>
      <w:marLeft w:val="0"/>
      <w:marRight w:val="0"/>
      <w:marTop w:val="0"/>
      <w:marBottom w:val="0"/>
      <w:divBdr>
        <w:top w:val="none" w:sz="0" w:space="0" w:color="auto"/>
        <w:left w:val="none" w:sz="0" w:space="0" w:color="auto"/>
        <w:bottom w:val="none" w:sz="0" w:space="0" w:color="auto"/>
        <w:right w:val="none" w:sz="0" w:space="0" w:color="auto"/>
      </w:divBdr>
      <w:divsChild>
        <w:div w:id="208342950">
          <w:marLeft w:val="0"/>
          <w:marRight w:val="0"/>
          <w:marTop w:val="0"/>
          <w:marBottom w:val="0"/>
          <w:divBdr>
            <w:top w:val="none" w:sz="0" w:space="12" w:color="auto"/>
            <w:left w:val="single" w:sz="6" w:space="26" w:color="AAAAAA"/>
            <w:bottom w:val="single" w:sz="6" w:space="12" w:color="AAAAAA"/>
            <w:right w:val="single" w:sz="6" w:space="26" w:color="AAAAAA"/>
          </w:divBdr>
        </w:div>
      </w:divsChild>
    </w:div>
    <w:div w:id="1978560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zproxy.umuc.edu/login?url=http://knowledge.sagepub.com/view/criminology/n37.xml" TargetMode="External"/><Relationship Id="rId3" Type="http://schemas.openxmlformats.org/officeDocument/2006/relationships/settings" Target="settings.xml"/><Relationship Id="rId7" Type="http://schemas.openxmlformats.org/officeDocument/2006/relationships/hyperlink" Target="http://ezproxy.umuc.edu/login?url=http://knowledge.sagepub.com/view/criminology/n35.x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zproxy.umuc.edu/login?url=http://knowledge.sagepub.com/view/criminology/n31.xml" TargetMode="External"/><Relationship Id="rId11" Type="http://schemas.openxmlformats.org/officeDocument/2006/relationships/fontTable" Target="fontTable.xml"/><Relationship Id="rId5" Type="http://schemas.openxmlformats.org/officeDocument/2006/relationships/hyperlink" Target="http://ezproxy.umuc.edu/login?url=http://knowledge.sagepub.com/view/criminology/n22.xml" TargetMode="External"/><Relationship Id="rId10" Type="http://schemas.openxmlformats.org/officeDocument/2006/relationships/hyperlink" Target="http://ezproxy.umuc.edu/login?url=http://knowledge.sagepub.com/view/criminology/n40.xml" TargetMode="External"/><Relationship Id="rId4" Type="http://schemas.openxmlformats.org/officeDocument/2006/relationships/webSettings" Target="webSettings.xml"/><Relationship Id="rId9" Type="http://schemas.openxmlformats.org/officeDocument/2006/relationships/hyperlink" Target="http://ezproxy.umuc.edu/login?url=http://knowledge.sagepub.com/view/criminology/n39.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1361</Words>
  <Characters>7761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 toufouki</dc:creator>
  <cp:keywords/>
  <dc:description/>
  <cp:lastModifiedBy>kamal toufouki</cp:lastModifiedBy>
  <cp:revision>1</cp:revision>
  <dcterms:created xsi:type="dcterms:W3CDTF">2017-03-03T14:22:00Z</dcterms:created>
  <dcterms:modified xsi:type="dcterms:W3CDTF">2017-03-03T14:28:00Z</dcterms:modified>
</cp:coreProperties>
</file>